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DB" w:rsidRDefault="00D472DB" w:rsidP="009D0235">
      <w:pPr>
        <w:shd w:val="clear" w:color="auto" w:fill="FFFFFF"/>
        <w:spacing w:after="480" w:line="570" w:lineRule="atLeast"/>
        <w:ind w:left="357"/>
        <w:jc w:val="center"/>
        <w:textAlignment w:val="top"/>
        <w:outlineLvl w:val="1"/>
        <w:rPr>
          <w:rFonts w:ascii="gloriola" w:eastAsia="Times New Roman" w:hAnsi="gloriola" w:cs="Arial"/>
          <w:color w:val="000000"/>
          <w:sz w:val="38"/>
          <w:szCs w:val="38"/>
          <w:lang w:eastAsia="cs-CZ"/>
        </w:rPr>
      </w:pPr>
      <w:r w:rsidRPr="00D472DB">
        <w:rPr>
          <w:rFonts w:ascii="gloriola" w:eastAsia="Times New Roman" w:hAnsi="gloriola" w:cs="Arial"/>
          <w:color w:val="000000"/>
          <w:sz w:val="38"/>
          <w:szCs w:val="38"/>
          <w:lang w:eastAsia="cs-CZ"/>
        </w:rPr>
        <w:t>ADMINISTRATIVNÍ PRACOVNÍK</w:t>
      </w:r>
    </w:p>
    <w:p w:rsidR="00D472DB" w:rsidRPr="00D472DB" w:rsidRDefault="00D472DB" w:rsidP="00D472DB">
      <w:pPr>
        <w:shd w:val="clear" w:color="auto" w:fill="FFFFFF"/>
        <w:spacing w:after="180"/>
        <w:jc w:val="both"/>
        <w:textAlignment w:val="top"/>
        <w:outlineLvl w:val="1"/>
        <w:rPr>
          <w:rFonts w:ascii="gloriola" w:eastAsia="Times New Roman" w:hAnsi="gloriola" w:cs="Arial"/>
          <w:b/>
          <w:color w:val="000000"/>
          <w:sz w:val="28"/>
          <w:szCs w:val="28"/>
          <w:lang w:eastAsia="cs-CZ"/>
        </w:rPr>
      </w:pPr>
      <w:r w:rsidRPr="00D472DB">
        <w:rPr>
          <w:rFonts w:ascii="gloriola" w:eastAsia="Times New Roman" w:hAnsi="gloriola" w:cs="Arial"/>
          <w:b/>
          <w:color w:val="000000"/>
          <w:sz w:val="28"/>
          <w:szCs w:val="28"/>
          <w:lang w:eastAsia="cs-CZ"/>
        </w:rPr>
        <w:t>Náplň práce</w:t>
      </w:r>
    </w:p>
    <w:p w:rsidR="00D472DB" w:rsidRPr="00D472DB" w:rsidRDefault="00D472DB" w:rsidP="00D472DB">
      <w:pPr>
        <w:pStyle w:val="Odstavecseseznamem"/>
        <w:numPr>
          <w:ilvl w:val="0"/>
          <w:numId w:val="8"/>
        </w:numPr>
        <w:rPr>
          <w:rFonts w:ascii="Open Sans" w:hAnsi="Open Sans" w:cs="Arial"/>
          <w:sz w:val="23"/>
          <w:szCs w:val="23"/>
        </w:rPr>
      </w:pPr>
      <w:r w:rsidRPr="00D472DB">
        <w:rPr>
          <w:rFonts w:ascii="Open Sans" w:hAnsi="Open Sans" w:cs="Arial"/>
          <w:sz w:val="23"/>
          <w:szCs w:val="23"/>
        </w:rPr>
        <w:t>administrativní činnosti spojené se zpracováním smluv (</w:t>
      </w:r>
      <w:proofErr w:type="spellStart"/>
      <w:r w:rsidRPr="00D472DB">
        <w:rPr>
          <w:rFonts w:ascii="Open Sans" w:hAnsi="Open Sans" w:cs="Arial"/>
          <w:sz w:val="23"/>
          <w:szCs w:val="23"/>
        </w:rPr>
        <w:t>scan</w:t>
      </w:r>
      <w:proofErr w:type="spellEnd"/>
      <w:r w:rsidRPr="00D472DB">
        <w:rPr>
          <w:rFonts w:ascii="Open Sans" w:hAnsi="Open Sans" w:cs="Arial"/>
          <w:sz w:val="23"/>
          <w:szCs w:val="23"/>
        </w:rPr>
        <w:t>, kopírování)</w:t>
      </w:r>
    </w:p>
    <w:p w:rsidR="00D472DB" w:rsidRPr="00D472DB" w:rsidRDefault="00D472DB" w:rsidP="00D472DB">
      <w:pPr>
        <w:pStyle w:val="Odstavecseseznamem"/>
        <w:numPr>
          <w:ilvl w:val="0"/>
          <w:numId w:val="8"/>
        </w:numPr>
      </w:pPr>
      <w:r w:rsidRPr="00D472DB">
        <w:rPr>
          <w:rFonts w:ascii="Open Sans" w:hAnsi="Open Sans" w:cs="Arial"/>
          <w:sz w:val="23"/>
          <w:szCs w:val="23"/>
        </w:rPr>
        <w:t>správa registru smluv</w:t>
      </w:r>
    </w:p>
    <w:p w:rsidR="00D472DB" w:rsidRPr="00D472DB" w:rsidRDefault="00D472DB" w:rsidP="00D472DB">
      <w:pPr>
        <w:pStyle w:val="Odstavecseseznamem"/>
        <w:numPr>
          <w:ilvl w:val="0"/>
          <w:numId w:val="8"/>
        </w:numPr>
      </w:pPr>
      <w:r w:rsidRPr="00D472DB">
        <w:rPr>
          <w:rFonts w:ascii="Open Sans" w:hAnsi="Open Sans" w:cs="Arial"/>
          <w:sz w:val="23"/>
          <w:szCs w:val="23"/>
        </w:rPr>
        <w:t>písemná komunikace s klienty</w:t>
      </w:r>
    </w:p>
    <w:p w:rsidR="00D472DB" w:rsidRPr="00D472DB" w:rsidRDefault="00D472DB" w:rsidP="00D472DB">
      <w:pPr>
        <w:pStyle w:val="Odstavecseseznamem"/>
        <w:numPr>
          <w:ilvl w:val="0"/>
          <w:numId w:val="8"/>
        </w:numPr>
      </w:pPr>
      <w:r w:rsidRPr="00D472DB">
        <w:t>komunikace napříč společností</w:t>
      </w:r>
    </w:p>
    <w:p w:rsidR="00D472DB" w:rsidRPr="00D472DB" w:rsidRDefault="00D472DB" w:rsidP="00D472DB">
      <w:pPr>
        <w:pStyle w:val="Odstavecseseznamem"/>
        <w:numPr>
          <w:ilvl w:val="0"/>
          <w:numId w:val="1"/>
        </w:numPr>
        <w:shd w:val="clear" w:color="auto" w:fill="FFFFFF"/>
        <w:spacing w:after="180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D472DB">
        <w:rPr>
          <w:rFonts w:ascii="Open Sans" w:eastAsia="Times New Roman" w:hAnsi="Open Sans" w:cs="Arial"/>
          <w:sz w:val="23"/>
          <w:szCs w:val="23"/>
          <w:lang w:eastAsia="cs-CZ"/>
        </w:rPr>
        <w:t>práce s PC</w:t>
      </w:r>
    </w:p>
    <w:p w:rsidR="00D472DB" w:rsidRPr="00D472DB" w:rsidRDefault="00D472DB" w:rsidP="00D472DB">
      <w:pPr>
        <w:pStyle w:val="Odstavecseseznamem"/>
        <w:numPr>
          <w:ilvl w:val="0"/>
          <w:numId w:val="1"/>
        </w:numPr>
        <w:shd w:val="clear" w:color="auto" w:fill="FFFFFF"/>
        <w:spacing w:after="180"/>
        <w:textAlignment w:val="top"/>
        <w:rPr>
          <w:rFonts w:ascii="Open Sans" w:eastAsia="Times New Roman" w:hAnsi="Open Sans" w:cs="Arial"/>
          <w:sz w:val="23"/>
          <w:szCs w:val="23"/>
          <w:lang w:eastAsia="cs-CZ"/>
        </w:rPr>
      </w:pPr>
      <w:r w:rsidRPr="00D472DB">
        <w:rPr>
          <w:rFonts w:ascii="Open Sans" w:eastAsia="Times New Roman" w:hAnsi="Open Sans" w:cs="Arial"/>
          <w:sz w:val="23"/>
          <w:szCs w:val="23"/>
          <w:lang w:eastAsia="cs-CZ"/>
        </w:rPr>
        <w:t>další související administrativa</w:t>
      </w:r>
    </w:p>
    <w:p w:rsidR="00D472DB" w:rsidRPr="00D472DB" w:rsidRDefault="00D472DB" w:rsidP="00D472DB">
      <w:pPr>
        <w:shd w:val="clear" w:color="auto" w:fill="FFFFFF"/>
        <w:spacing w:after="180"/>
        <w:jc w:val="both"/>
        <w:textAlignment w:val="top"/>
        <w:outlineLvl w:val="1"/>
        <w:rPr>
          <w:rFonts w:ascii="gloriola" w:eastAsia="Times New Roman" w:hAnsi="gloriola" w:cs="Arial"/>
          <w:b/>
          <w:color w:val="000000"/>
          <w:sz w:val="28"/>
          <w:szCs w:val="28"/>
          <w:lang w:eastAsia="cs-CZ"/>
        </w:rPr>
      </w:pPr>
      <w:r w:rsidRPr="00D472DB">
        <w:rPr>
          <w:rFonts w:ascii="gloriola" w:eastAsia="Times New Roman" w:hAnsi="gloriola" w:cs="Arial"/>
          <w:b/>
          <w:color w:val="000000"/>
          <w:sz w:val="28"/>
          <w:szCs w:val="28"/>
          <w:lang w:eastAsia="cs-CZ"/>
        </w:rPr>
        <w:t>Požadovaná kvalifikace</w:t>
      </w:r>
    </w:p>
    <w:p w:rsidR="00D472DB" w:rsidRDefault="00D472DB" w:rsidP="00D472DB">
      <w:pPr>
        <w:pStyle w:val="Odstavecseseznamem"/>
        <w:numPr>
          <w:ilvl w:val="0"/>
          <w:numId w:val="8"/>
        </w:numPr>
        <w:rPr>
          <w:rFonts w:ascii="Open Sans" w:hAnsi="Open Sans" w:cs="Arial"/>
          <w:sz w:val="23"/>
          <w:szCs w:val="23"/>
        </w:rPr>
      </w:pPr>
      <w:r w:rsidRPr="00D472DB">
        <w:rPr>
          <w:rFonts w:ascii="Open Sans" w:hAnsi="Open Sans" w:cs="Arial"/>
          <w:sz w:val="23"/>
          <w:szCs w:val="23"/>
        </w:rPr>
        <w:t>SŠ/VŠ vzdělání</w:t>
      </w:r>
    </w:p>
    <w:p w:rsidR="00D472DB" w:rsidRDefault="00D472DB" w:rsidP="00D472DB">
      <w:pPr>
        <w:pStyle w:val="Odstavecseseznamem"/>
        <w:numPr>
          <w:ilvl w:val="0"/>
          <w:numId w:val="8"/>
        </w:numPr>
        <w:rPr>
          <w:rFonts w:ascii="Open Sans" w:hAnsi="Open Sans" w:cs="Arial"/>
          <w:sz w:val="23"/>
          <w:szCs w:val="23"/>
        </w:rPr>
      </w:pPr>
      <w:r w:rsidRPr="00D472DB">
        <w:rPr>
          <w:rFonts w:ascii="Open Sans" w:hAnsi="Open Sans" w:cs="Arial"/>
          <w:sz w:val="23"/>
          <w:szCs w:val="23"/>
        </w:rPr>
        <w:t>min. 2 roky praxe na obdobné pozici</w:t>
      </w:r>
    </w:p>
    <w:p w:rsidR="00D472DB" w:rsidRDefault="00D472DB" w:rsidP="00D472DB">
      <w:pPr>
        <w:pStyle w:val="Odstavecseseznamem"/>
        <w:numPr>
          <w:ilvl w:val="0"/>
          <w:numId w:val="8"/>
        </w:numPr>
        <w:rPr>
          <w:rFonts w:ascii="Open Sans" w:hAnsi="Open Sans" w:cs="Arial"/>
          <w:sz w:val="23"/>
          <w:szCs w:val="23"/>
        </w:rPr>
      </w:pPr>
      <w:r w:rsidRPr="00D472DB">
        <w:rPr>
          <w:rFonts w:ascii="Open Sans" w:hAnsi="Open Sans" w:cs="Arial"/>
          <w:sz w:val="23"/>
          <w:szCs w:val="23"/>
        </w:rPr>
        <w:t>100% spolehlivost a zodpovědnost</w:t>
      </w:r>
    </w:p>
    <w:p w:rsidR="00D472DB" w:rsidRDefault="00D472DB" w:rsidP="00D472DB">
      <w:pPr>
        <w:pStyle w:val="Odstavecseseznamem"/>
        <w:numPr>
          <w:ilvl w:val="0"/>
          <w:numId w:val="8"/>
        </w:numPr>
        <w:rPr>
          <w:rFonts w:ascii="Open Sans" w:hAnsi="Open Sans" w:cs="Arial"/>
          <w:sz w:val="23"/>
          <w:szCs w:val="23"/>
        </w:rPr>
      </w:pPr>
      <w:r w:rsidRPr="00D472DB">
        <w:rPr>
          <w:rFonts w:ascii="Open Sans" w:hAnsi="Open Sans" w:cs="Arial"/>
          <w:sz w:val="23"/>
          <w:szCs w:val="23"/>
        </w:rPr>
        <w:t>profesionální a příjemné jednání</w:t>
      </w:r>
    </w:p>
    <w:p w:rsidR="00D472DB" w:rsidRDefault="00D472DB" w:rsidP="00D472DB">
      <w:pPr>
        <w:pStyle w:val="Odstavecseseznamem"/>
        <w:numPr>
          <w:ilvl w:val="0"/>
          <w:numId w:val="8"/>
        </w:numPr>
        <w:rPr>
          <w:rFonts w:ascii="Open Sans" w:hAnsi="Open Sans" w:cs="Arial"/>
          <w:sz w:val="23"/>
          <w:szCs w:val="23"/>
        </w:rPr>
      </w:pPr>
      <w:proofErr w:type="spellStart"/>
      <w:r w:rsidRPr="00D472DB">
        <w:rPr>
          <w:rFonts w:ascii="Open Sans" w:hAnsi="Open Sans" w:cs="Arial"/>
          <w:sz w:val="23"/>
          <w:szCs w:val="23"/>
        </w:rPr>
        <w:t>proklientský</w:t>
      </w:r>
      <w:proofErr w:type="spellEnd"/>
      <w:r w:rsidRPr="00D472DB">
        <w:rPr>
          <w:rFonts w:ascii="Open Sans" w:hAnsi="Open Sans" w:cs="Arial"/>
          <w:sz w:val="23"/>
          <w:szCs w:val="23"/>
        </w:rPr>
        <w:t xml:space="preserve"> přístup</w:t>
      </w:r>
    </w:p>
    <w:p w:rsidR="00D472DB" w:rsidRDefault="00D472DB" w:rsidP="00D472DB">
      <w:pPr>
        <w:pStyle w:val="Odstavecseseznamem"/>
        <w:numPr>
          <w:ilvl w:val="0"/>
          <w:numId w:val="8"/>
        </w:numPr>
        <w:rPr>
          <w:rFonts w:ascii="Open Sans" w:hAnsi="Open Sans" w:cs="Arial"/>
          <w:sz w:val="23"/>
          <w:szCs w:val="23"/>
        </w:rPr>
      </w:pPr>
      <w:r w:rsidRPr="00D472DB">
        <w:rPr>
          <w:rFonts w:ascii="Open Sans" w:hAnsi="Open Sans" w:cs="Arial"/>
          <w:sz w:val="23"/>
          <w:szCs w:val="23"/>
        </w:rPr>
        <w:t>aktivní znalost MS Office</w:t>
      </w:r>
      <w:bookmarkStart w:id="0" w:name="_GoBack"/>
      <w:bookmarkEnd w:id="0"/>
    </w:p>
    <w:p w:rsidR="00D472DB" w:rsidRDefault="00D472DB" w:rsidP="00D472DB">
      <w:pPr>
        <w:pStyle w:val="Odstavecseseznamem"/>
        <w:numPr>
          <w:ilvl w:val="0"/>
          <w:numId w:val="8"/>
        </w:numPr>
        <w:rPr>
          <w:rFonts w:ascii="Open Sans" w:hAnsi="Open Sans" w:cs="Arial"/>
          <w:sz w:val="23"/>
          <w:szCs w:val="23"/>
        </w:rPr>
      </w:pPr>
      <w:r w:rsidRPr="00D472DB">
        <w:rPr>
          <w:rFonts w:ascii="Open Sans" w:hAnsi="Open Sans" w:cs="Arial"/>
          <w:sz w:val="23"/>
          <w:szCs w:val="23"/>
        </w:rPr>
        <w:t>smysl pro pečlivost</w:t>
      </w:r>
    </w:p>
    <w:p w:rsidR="00D472DB" w:rsidRPr="00D472DB" w:rsidRDefault="00D472DB" w:rsidP="00D472DB">
      <w:pPr>
        <w:pStyle w:val="Odstavecseseznamem"/>
        <w:numPr>
          <w:ilvl w:val="0"/>
          <w:numId w:val="8"/>
        </w:numPr>
        <w:rPr>
          <w:rFonts w:ascii="Open Sans" w:hAnsi="Open Sans" w:cs="Arial"/>
          <w:sz w:val="23"/>
          <w:szCs w:val="23"/>
        </w:rPr>
      </w:pPr>
      <w:r w:rsidRPr="00D472DB">
        <w:rPr>
          <w:rFonts w:ascii="Open Sans" w:hAnsi="Open Sans" w:cs="Arial"/>
          <w:sz w:val="23"/>
          <w:szCs w:val="23"/>
        </w:rPr>
        <w:t>schopnost pracovat na více úkolech najednou</w:t>
      </w:r>
    </w:p>
    <w:p w:rsidR="00D472DB" w:rsidRPr="00D472DB" w:rsidRDefault="00D472DB" w:rsidP="00D472DB">
      <w:pPr>
        <w:jc w:val="both"/>
        <w:rPr>
          <w:rFonts w:ascii="gloriola" w:eastAsia="Times New Roman" w:hAnsi="gloriola" w:cs="Arial"/>
          <w:b/>
          <w:color w:val="000000"/>
          <w:sz w:val="28"/>
          <w:szCs w:val="28"/>
          <w:lang w:eastAsia="cs-CZ"/>
        </w:rPr>
      </w:pPr>
      <w:r w:rsidRPr="00D472DB">
        <w:rPr>
          <w:rFonts w:ascii="gloriola" w:eastAsia="Times New Roman" w:hAnsi="gloriola" w:cs="Arial"/>
          <w:b/>
          <w:color w:val="000000"/>
          <w:sz w:val="28"/>
          <w:szCs w:val="28"/>
          <w:lang w:eastAsia="cs-CZ"/>
        </w:rPr>
        <w:t>Nabízíme</w:t>
      </w:r>
      <w:r>
        <w:rPr>
          <w:rFonts w:ascii="gloriola" w:eastAsia="Times New Roman" w:hAnsi="gloriola" w:cs="Arial"/>
          <w:b/>
          <w:color w:val="000000"/>
          <w:sz w:val="28"/>
          <w:szCs w:val="28"/>
          <w:lang w:eastAsia="cs-CZ"/>
        </w:rPr>
        <w:t>:</w:t>
      </w:r>
    </w:p>
    <w:p w:rsidR="00D472DB" w:rsidRDefault="00D472DB" w:rsidP="00D472DB">
      <w:pPr>
        <w:pStyle w:val="Odstavecseseznamem"/>
        <w:numPr>
          <w:ilvl w:val="0"/>
          <w:numId w:val="8"/>
        </w:numPr>
        <w:rPr>
          <w:rFonts w:ascii="Open Sans" w:hAnsi="Open Sans" w:cs="Arial"/>
          <w:sz w:val="23"/>
          <w:szCs w:val="23"/>
        </w:rPr>
      </w:pPr>
      <w:r w:rsidRPr="00D472DB">
        <w:rPr>
          <w:rFonts w:ascii="Open Sans" w:hAnsi="Open Sans" w:cs="Arial"/>
          <w:sz w:val="23"/>
          <w:szCs w:val="23"/>
        </w:rPr>
        <w:t>pracoviště v centru Prahy</w:t>
      </w:r>
    </w:p>
    <w:p w:rsidR="00D472DB" w:rsidRPr="00D472DB" w:rsidRDefault="00D472DB" w:rsidP="00D472DB">
      <w:pPr>
        <w:pStyle w:val="Odstavecseseznamem"/>
        <w:numPr>
          <w:ilvl w:val="0"/>
          <w:numId w:val="8"/>
        </w:numPr>
        <w:rPr>
          <w:rFonts w:ascii="Open Sans" w:hAnsi="Open Sans" w:cs="Arial"/>
          <w:sz w:val="23"/>
          <w:szCs w:val="23"/>
        </w:rPr>
      </w:pPr>
      <w:r w:rsidRPr="00D472DB">
        <w:rPr>
          <w:rFonts w:ascii="Open Sans" w:hAnsi="Open Sans" w:cs="Arial"/>
          <w:sz w:val="23"/>
          <w:szCs w:val="23"/>
        </w:rPr>
        <w:t>možnost podílet se na projektech společnosti</w:t>
      </w:r>
    </w:p>
    <w:p w:rsidR="00D472DB" w:rsidRDefault="00D472DB" w:rsidP="00D472DB">
      <w:pPr>
        <w:pStyle w:val="Odstavecseseznamem"/>
        <w:numPr>
          <w:ilvl w:val="0"/>
          <w:numId w:val="8"/>
        </w:numPr>
        <w:rPr>
          <w:rFonts w:ascii="Open Sans" w:hAnsi="Open Sans" w:cs="Arial"/>
          <w:sz w:val="23"/>
          <w:szCs w:val="23"/>
        </w:rPr>
      </w:pPr>
      <w:r w:rsidRPr="00D472DB">
        <w:rPr>
          <w:rFonts w:ascii="Open Sans" w:hAnsi="Open Sans" w:cs="Arial"/>
          <w:sz w:val="23"/>
          <w:szCs w:val="23"/>
        </w:rPr>
        <w:t>možnost profesních školení</w:t>
      </w:r>
    </w:p>
    <w:p w:rsidR="00D472DB" w:rsidRDefault="00D472DB" w:rsidP="00D472DB">
      <w:pPr>
        <w:pStyle w:val="Odstavecseseznamem"/>
        <w:numPr>
          <w:ilvl w:val="0"/>
          <w:numId w:val="8"/>
        </w:numPr>
        <w:rPr>
          <w:rFonts w:ascii="Open Sans" w:hAnsi="Open Sans" w:cs="Arial"/>
          <w:sz w:val="23"/>
          <w:szCs w:val="23"/>
        </w:rPr>
      </w:pPr>
      <w:r w:rsidRPr="00D472DB">
        <w:rPr>
          <w:rFonts w:ascii="Open Sans" w:hAnsi="Open Sans" w:cs="Arial"/>
          <w:sz w:val="23"/>
          <w:szCs w:val="23"/>
        </w:rPr>
        <w:t>zaměstnanecké výhody</w:t>
      </w:r>
    </w:p>
    <w:p w:rsidR="00D472DB" w:rsidRDefault="00D472DB" w:rsidP="00D472DB">
      <w:pPr>
        <w:pStyle w:val="Odstavecseseznamem"/>
        <w:numPr>
          <w:ilvl w:val="0"/>
          <w:numId w:val="8"/>
        </w:numPr>
        <w:rPr>
          <w:rFonts w:ascii="Open Sans" w:hAnsi="Open Sans" w:cs="Arial"/>
          <w:sz w:val="23"/>
          <w:szCs w:val="23"/>
        </w:rPr>
      </w:pPr>
      <w:r w:rsidRPr="00D472DB">
        <w:rPr>
          <w:rFonts w:ascii="Open Sans" w:hAnsi="Open Sans" w:cs="Arial"/>
          <w:sz w:val="23"/>
          <w:szCs w:val="23"/>
        </w:rPr>
        <w:t>nástup ihned nebo dle dohody</w:t>
      </w:r>
    </w:p>
    <w:p w:rsidR="00D472DB" w:rsidRDefault="00D472DB" w:rsidP="00D472DB">
      <w:pPr>
        <w:pStyle w:val="Odstavecseseznamem"/>
        <w:numPr>
          <w:ilvl w:val="0"/>
          <w:numId w:val="8"/>
        </w:numPr>
        <w:rPr>
          <w:rFonts w:ascii="Open Sans" w:hAnsi="Open Sans" w:cs="Arial"/>
          <w:sz w:val="23"/>
          <w:szCs w:val="23"/>
        </w:rPr>
      </w:pPr>
      <w:r w:rsidRPr="00D472DB">
        <w:rPr>
          <w:rFonts w:ascii="Open Sans" w:hAnsi="Open Sans" w:cs="Arial"/>
          <w:sz w:val="23"/>
          <w:szCs w:val="23"/>
        </w:rPr>
        <w:t>nástupní mzda 19.000,- Kč</w:t>
      </w:r>
    </w:p>
    <w:p w:rsidR="009D0235" w:rsidRDefault="009D0235" w:rsidP="009D0235">
      <w:pPr>
        <w:spacing w:line="240" w:lineRule="auto"/>
      </w:pPr>
    </w:p>
    <w:p w:rsidR="009D0235" w:rsidRDefault="009D0235" w:rsidP="009D0235">
      <w:pPr>
        <w:spacing w:line="240" w:lineRule="auto"/>
      </w:pPr>
      <w:r>
        <w:t xml:space="preserve">V případě, že Vás nabídka zaujala, prosím zasílejte své životopisy na adresu: </w:t>
      </w:r>
      <w:r w:rsidRPr="009D0235">
        <w:rPr>
          <w:b/>
        </w:rPr>
        <w:t>ferkova@pgrlf.cz</w:t>
      </w:r>
    </w:p>
    <w:p w:rsidR="009D0235" w:rsidRDefault="009D0235" w:rsidP="00D472DB"/>
    <w:p w:rsidR="00D472DB" w:rsidRPr="00D472DB" w:rsidRDefault="00D472DB" w:rsidP="00D472DB">
      <w:r w:rsidRPr="00D472DB">
        <w:t>Poskytnutím svých osobních údajů v rozsahu podkladů pro přihlášku do výběrového řízení dáváte, ve smyslu zákona č. 101/2000 Sb., o ochraně osobních údajů, souhlas k jejich zpracov</w:t>
      </w:r>
      <w:r>
        <w:t>án</w:t>
      </w:r>
      <w:r w:rsidRPr="00D472DB">
        <w:t>í a uchování po dobu 1 roku.</w:t>
      </w:r>
    </w:p>
    <w:p w:rsidR="003962BC" w:rsidRDefault="003962BC"/>
    <w:sectPr w:rsidR="0039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riola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55F"/>
    <w:multiLevelType w:val="hybridMultilevel"/>
    <w:tmpl w:val="9BB6FF94"/>
    <w:lvl w:ilvl="0" w:tplc="AFBAEFC0">
      <w:numFmt w:val="bullet"/>
      <w:lvlText w:val="-"/>
      <w:lvlJc w:val="left"/>
      <w:pPr>
        <w:ind w:left="720" w:hanging="360"/>
      </w:pPr>
      <w:rPr>
        <w:rFonts w:ascii="Open Sans" w:eastAsiaTheme="minorHAnsi" w:hAnsi="Open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6D71"/>
    <w:multiLevelType w:val="hybridMultilevel"/>
    <w:tmpl w:val="719613D2"/>
    <w:lvl w:ilvl="0" w:tplc="AFBAEFC0">
      <w:numFmt w:val="bullet"/>
      <w:lvlText w:val="-"/>
      <w:lvlJc w:val="left"/>
      <w:pPr>
        <w:ind w:left="720" w:hanging="360"/>
      </w:pPr>
      <w:rPr>
        <w:rFonts w:ascii="Open Sans" w:eastAsiaTheme="minorHAnsi" w:hAnsi="Open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62080"/>
    <w:multiLevelType w:val="hybridMultilevel"/>
    <w:tmpl w:val="5B2C1E5C"/>
    <w:lvl w:ilvl="0" w:tplc="AFBAEFC0">
      <w:numFmt w:val="bullet"/>
      <w:lvlText w:val="-"/>
      <w:lvlJc w:val="left"/>
      <w:pPr>
        <w:ind w:left="720" w:hanging="360"/>
      </w:pPr>
      <w:rPr>
        <w:rFonts w:ascii="Open Sans" w:eastAsiaTheme="minorHAnsi" w:hAnsi="Open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A0B96"/>
    <w:multiLevelType w:val="multilevel"/>
    <w:tmpl w:val="53D0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A4AC7"/>
    <w:multiLevelType w:val="hybridMultilevel"/>
    <w:tmpl w:val="AACA7A28"/>
    <w:lvl w:ilvl="0" w:tplc="CF8247EC">
      <w:numFmt w:val="bullet"/>
      <w:lvlText w:val="-"/>
      <w:lvlJc w:val="left"/>
      <w:pPr>
        <w:ind w:left="420" w:hanging="360"/>
      </w:pPr>
      <w:rPr>
        <w:rFonts w:ascii="Open Sans" w:eastAsiaTheme="minorHAnsi" w:hAnsi="Open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98A440C"/>
    <w:multiLevelType w:val="hybridMultilevel"/>
    <w:tmpl w:val="9B0CB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0396B"/>
    <w:multiLevelType w:val="hybridMultilevel"/>
    <w:tmpl w:val="FA5E88A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5F546C4"/>
    <w:multiLevelType w:val="hybridMultilevel"/>
    <w:tmpl w:val="16CC0D9A"/>
    <w:lvl w:ilvl="0" w:tplc="CF8247EC">
      <w:numFmt w:val="bullet"/>
      <w:lvlText w:val="-"/>
      <w:lvlJc w:val="left"/>
      <w:pPr>
        <w:ind w:left="480" w:hanging="360"/>
      </w:pPr>
      <w:rPr>
        <w:rFonts w:ascii="Open Sans" w:eastAsiaTheme="minorHAnsi" w:hAnsi="Open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755635"/>
    <w:multiLevelType w:val="hybridMultilevel"/>
    <w:tmpl w:val="F328E6EE"/>
    <w:lvl w:ilvl="0" w:tplc="AFBAEFC0">
      <w:numFmt w:val="bullet"/>
      <w:lvlText w:val="-"/>
      <w:lvlJc w:val="left"/>
      <w:pPr>
        <w:ind w:left="1080" w:hanging="360"/>
      </w:pPr>
      <w:rPr>
        <w:rFonts w:ascii="Open Sans" w:eastAsiaTheme="minorHAnsi" w:hAnsi="Open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B215A9"/>
    <w:multiLevelType w:val="hybridMultilevel"/>
    <w:tmpl w:val="1024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772E5"/>
    <w:multiLevelType w:val="hybridMultilevel"/>
    <w:tmpl w:val="F904A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B04A1"/>
    <w:multiLevelType w:val="hybridMultilevel"/>
    <w:tmpl w:val="91529E04"/>
    <w:lvl w:ilvl="0" w:tplc="CF8247EC">
      <w:numFmt w:val="bullet"/>
      <w:lvlText w:val="-"/>
      <w:lvlJc w:val="left"/>
      <w:pPr>
        <w:ind w:left="420" w:hanging="360"/>
      </w:pPr>
      <w:rPr>
        <w:rFonts w:ascii="Open Sans" w:eastAsiaTheme="minorHAnsi" w:hAnsi="Open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A372A"/>
    <w:multiLevelType w:val="hybridMultilevel"/>
    <w:tmpl w:val="6B66B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BC"/>
    <w:rsid w:val="003962BC"/>
    <w:rsid w:val="009D0235"/>
    <w:rsid w:val="00D472DB"/>
    <w:rsid w:val="00D5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72DB"/>
    <w:pPr>
      <w:spacing w:after="180" w:line="570" w:lineRule="atLeast"/>
      <w:outlineLvl w:val="1"/>
    </w:pPr>
    <w:rPr>
      <w:rFonts w:ascii="gloriola" w:eastAsia="Times New Roman" w:hAnsi="gloriola" w:cs="Times New Roman"/>
      <w:color w:val="000000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962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962BC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962B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472DB"/>
    <w:rPr>
      <w:rFonts w:ascii="gloriola" w:eastAsia="Times New Roman" w:hAnsi="gloriola" w:cs="Times New Roman"/>
      <w:color w:val="000000"/>
      <w:sz w:val="38"/>
      <w:szCs w:val="3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72DB"/>
    <w:pPr>
      <w:spacing w:after="180" w:line="570" w:lineRule="atLeast"/>
      <w:outlineLvl w:val="1"/>
    </w:pPr>
    <w:rPr>
      <w:rFonts w:ascii="gloriola" w:eastAsia="Times New Roman" w:hAnsi="gloriola" w:cs="Times New Roman"/>
      <w:color w:val="000000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962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962BC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962B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472DB"/>
    <w:rPr>
      <w:rFonts w:ascii="gloriola" w:eastAsia="Times New Roman" w:hAnsi="gloriola" w:cs="Times New Roman"/>
      <w:color w:val="000000"/>
      <w:sz w:val="38"/>
      <w:szCs w:val="3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47199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830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Ferková Denisa</dc:creator>
  <cp:lastModifiedBy>Ferková Denisa</cp:lastModifiedBy>
  <cp:revision>2</cp:revision>
  <dcterms:created xsi:type="dcterms:W3CDTF">2017-10-06T11:16:00Z</dcterms:created>
  <dcterms:modified xsi:type="dcterms:W3CDTF">2017-10-06T11:16:00Z</dcterms:modified>
</cp:coreProperties>
</file>