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B6" w:rsidRPr="0011485C" w:rsidRDefault="0011485C" w:rsidP="004E29D4">
      <w:pPr>
        <w:jc w:val="both"/>
        <w:rPr>
          <w:b/>
          <w:sz w:val="32"/>
          <w:szCs w:val="32"/>
        </w:rPr>
      </w:pPr>
      <w:r w:rsidRPr="0011485C">
        <w:rPr>
          <w:b/>
          <w:sz w:val="32"/>
          <w:szCs w:val="32"/>
        </w:rPr>
        <w:t xml:space="preserve">Podnikatelský záměr </w:t>
      </w:r>
      <w:r w:rsidR="000A6D27">
        <w:rPr>
          <w:b/>
          <w:color w:val="00B050"/>
          <w:sz w:val="40"/>
          <w:szCs w:val="40"/>
        </w:rPr>
        <w:t>Provozní</w:t>
      </w:r>
      <w:r w:rsidRPr="0011485C">
        <w:rPr>
          <w:b/>
          <w:color w:val="00B050"/>
          <w:sz w:val="40"/>
          <w:szCs w:val="40"/>
        </w:rPr>
        <w:t xml:space="preserve"> úvěr</w:t>
      </w:r>
    </w:p>
    <w:p w:rsidR="0011485C" w:rsidRDefault="0011485C" w:rsidP="004E29D4">
      <w:pPr>
        <w:jc w:val="both"/>
        <w:rPr>
          <w:b/>
        </w:rPr>
      </w:pPr>
    </w:p>
    <w:p w:rsidR="0011485C" w:rsidRPr="00865A3C" w:rsidRDefault="0011485C" w:rsidP="004E29D4">
      <w:pPr>
        <w:jc w:val="both"/>
      </w:pPr>
      <w:r w:rsidRPr="00865A3C">
        <w:t>Podnikatelský záměr dokládaný k žádosti o úvěr PGRLF, a.s. obsah</w:t>
      </w:r>
      <w:r w:rsidR="004B3CB7">
        <w:t>uje</w:t>
      </w:r>
      <w:r w:rsidRPr="00865A3C">
        <w:t xml:space="preserve"> níže uvedené náležitosti</w:t>
      </w:r>
      <w:r w:rsidR="002F4E73">
        <w:t>:</w:t>
      </w:r>
      <w:r w:rsidRPr="00865A3C">
        <w:t xml:space="preserve"> </w:t>
      </w:r>
    </w:p>
    <w:p w:rsidR="006E52DE" w:rsidRPr="00865A3C" w:rsidRDefault="006E52DE" w:rsidP="004E29D4">
      <w:pPr>
        <w:pStyle w:val="Odstavecseseznamem"/>
        <w:spacing w:after="0" w:line="240" w:lineRule="auto"/>
        <w:jc w:val="both"/>
      </w:pPr>
    </w:p>
    <w:p w:rsidR="0011485C" w:rsidRPr="00304BC3" w:rsidRDefault="002F4E73" w:rsidP="004E29D4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304BC3">
        <w:t xml:space="preserve">identifikace </w:t>
      </w:r>
      <w:r w:rsidR="0011485C" w:rsidRPr="00304BC3">
        <w:t>podnikatele (název, adresa, IČO)</w:t>
      </w:r>
      <w:r w:rsidRPr="00304BC3">
        <w:t>;</w:t>
      </w:r>
    </w:p>
    <w:p w:rsidR="00AB33DC" w:rsidRPr="00304BC3" w:rsidRDefault="00AB33DC" w:rsidP="004E29D4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304BC3">
        <w:t xml:space="preserve">historie podnikání (rok založení společnosti, vývoj; </w:t>
      </w:r>
      <w:r w:rsidR="00F72A0F" w:rsidRPr="00304BC3">
        <w:rPr>
          <w:rFonts w:cs="Arial"/>
        </w:rPr>
        <w:t>žadatel, který nepodniká (bez ohledu na předmět podnikání) alespoň dva roky před podáním žádosti:</w:t>
      </w:r>
      <w:r w:rsidRPr="00304BC3">
        <w:t xml:space="preserve"> skutečnosti o zahájení podnikání, např. identifikaci podnikatele, po kterém převzal podnikání</w:t>
      </w:r>
      <w:r w:rsidR="00FC7780" w:rsidRPr="00304BC3">
        <w:t>, příp. na co navazuje</w:t>
      </w:r>
      <w:r w:rsidRPr="00304BC3">
        <w:t xml:space="preserve"> apod.)</w:t>
      </w:r>
      <w:r w:rsidR="002F4E73" w:rsidRPr="00304BC3">
        <w:t>;</w:t>
      </w:r>
    </w:p>
    <w:p w:rsidR="004B3CB7" w:rsidRPr="00304BC3" w:rsidRDefault="004B3CB7" w:rsidP="004E29D4">
      <w:pPr>
        <w:pStyle w:val="Default"/>
        <w:numPr>
          <w:ilvl w:val="0"/>
          <w:numId w:val="3"/>
        </w:numPr>
        <w:spacing w:after="22"/>
        <w:jc w:val="both"/>
        <w:rPr>
          <w:sz w:val="22"/>
          <w:szCs w:val="22"/>
        </w:rPr>
      </w:pPr>
      <w:r w:rsidRPr="00304BC3">
        <w:rPr>
          <w:sz w:val="22"/>
          <w:szCs w:val="22"/>
        </w:rPr>
        <w:t>stávající rozsah podnikání (předmět podnikání s upřesňujícím popisem, identifikace nejvýznamnějších odběratelů výrobků a služeb a jejich procentuální podíl na tržbách (p</w:t>
      </w:r>
      <w:r w:rsidR="00F72A0F" w:rsidRPr="00304BC3">
        <w:rPr>
          <w:sz w:val="22"/>
          <w:szCs w:val="22"/>
        </w:rPr>
        <w:t>říjmech), případně informace o </w:t>
      </w:r>
      <w:r w:rsidRPr="00304BC3">
        <w:rPr>
          <w:sz w:val="22"/>
          <w:szCs w:val="22"/>
        </w:rPr>
        <w:t>probíhajících vzájemných zápočtech</w:t>
      </w:r>
    </w:p>
    <w:p w:rsidR="004B3CB7" w:rsidRPr="00304BC3" w:rsidRDefault="004B3CB7" w:rsidP="004E29D4">
      <w:pPr>
        <w:pStyle w:val="Default"/>
        <w:numPr>
          <w:ilvl w:val="0"/>
          <w:numId w:val="3"/>
        </w:numPr>
        <w:spacing w:after="22"/>
        <w:jc w:val="both"/>
        <w:rPr>
          <w:sz w:val="22"/>
          <w:szCs w:val="22"/>
        </w:rPr>
      </w:pPr>
      <w:r w:rsidRPr="00304BC3">
        <w:rPr>
          <w:sz w:val="22"/>
          <w:szCs w:val="22"/>
        </w:rPr>
        <w:t>výhled podnikání v rozsahu příjmů, výdajů a odpisů alespoň po dobu příštích 2 let, prokazující schopno</w:t>
      </w:r>
      <w:r w:rsidR="00F72A0F" w:rsidRPr="00304BC3">
        <w:rPr>
          <w:sz w:val="22"/>
          <w:szCs w:val="22"/>
        </w:rPr>
        <w:t>st splácet požadovaný provozní</w:t>
      </w:r>
      <w:r w:rsidRPr="00304BC3">
        <w:rPr>
          <w:sz w:val="22"/>
          <w:szCs w:val="22"/>
        </w:rPr>
        <w:t xml:space="preserve"> úvěr</w:t>
      </w:r>
    </w:p>
    <w:p w:rsidR="00680C5E" w:rsidRPr="00304BC3" w:rsidRDefault="000A6D27" w:rsidP="004E29D4">
      <w:pPr>
        <w:pStyle w:val="Default"/>
        <w:numPr>
          <w:ilvl w:val="0"/>
          <w:numId w:val="3"/>
        </w:numPr>
        <w:spacing w:after="22"/>
        <w:jc w:val="both"/>
        <w:rPr>
          <w:sz w:val="22"/>
          <w:szCs w:val="22"/>
        </w:rPr>
      </w:pPr>
      <w:r w:rsidRPr="00304BC3">
        <w:rPr>
          <w:sz w:val="22"/>
          <w:szCs w:val="22"/>
        </w:rPr>
        <w:t>předpokládan</w:t>
      </w:r>
      <w:r w:rsidR="00F72A0F" w:rsidRPr="00304BC3">
        <w:rPr>
          <w:sz w:val="22"/>
          <w:szCs w:val="22"/>
        </w:rPr>
        <w:t xml:space="preserve">á výše a </w:t>
      </w:r>
      <w:r w:rsidR="004B3CB7" w:rsidRPr="00304BC3">
        <w:rPr>
          <w:sz w:val="22"/>
          <w:szCs w:val="22"/>
        </w:rPr>
        <w:t>účel</w:t>
      </w:r>
      <w:r w:rsidR="00F72A0F" w:rsidRPr="00304BC3">
        <w:rPr>
          <w:sz w:val="22"/>
          <w:szCs w:val="22"/>
        </w:rPr>
        <w:t xml:space="preserve"> úvěru s uvedením</w:t>
      </w:r>
      <w:r w:rsidR="004B3CB7" w:rsidRPr="00304BC3">
        <w:rPr>
          <w:sz w:val="22"/>
          <w:szCs w:val="22"/>
        </w:rPr>
        <w:t xml:space="preserve"> využití v podnikatelské činnosti; pořizovací cena a struktura nákladů (výdajů) hraze</w:t>
      </w:r>
      <w:bookmarkStart w:id="0" w:name="_GoBack"/>
      <w:bookmarkEnd w:id="0"/>
      <w:r w:rsidR="004B3CB7" w:rsidRPr="00304BC3">
        <w:rPr>
          <w:sz w:val="22"/>
          <w:szCs w:val="22"/>
        </w:rPr>
        <w:t xml:space="preserve">ných z požadovaného provozního úvěru včetně odhadovaného termínu jednotlivých úhrad, </w:t>
      </w:r>
      <w:r w:rsidRPr="00304BC3">
        <w:rPr>
          <w:sz w:val="22"/>
          <w:szCs w:val="22"/>
        </w:rPr>
        <w:t>výše ceny nákupů</w:t>
      </w:r>
      <w:r w:rsidR="004B3CB7" w:rsidRPr="00304BC3">
        <w:rPr>
          <w:sz w:val="22"/>
          <w:szCs w:val="22"/>
        </w:rPr>
        <w:t xml:space="preserve"> a</w:t>
      </w:r>
      <w:r w:rsidR="00FC7780" w:rsidRPr="00304BC3">
        <w:rPr>
          <w:sz w:val="22"/>
          <w:szCs w:val="22"/>
        </w:rPr>
        <w:t xml:space="preserve"> zdroje financování</w:t>
      </w:r>
    </w:p>
    <w:p w:rsidR="00680C5E" w:rsidRPr="00304BC3" w:rsidRDefault="00680C5E" w:rsidP="004E29D4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04BC3">
        <w:rPr>
          <w:sz w:val="22"/>
          <w:szCs w:val="22"/>
        </w:rPr>
        <w:t>datum vyhotovení podnikatelského záměru</w:t>
      </w:r>
      <w:r w:rsidR="002F4E73" w:rsidRPr="00304BC3">
        <w:rPr>
          <w:sz w:val="22"/>
          <w:szCs w:val="22"/>
        </w:rPr>
        <w:t>;</w:t>
      </w:r>
    </w:p>
    <w:p w:rsidR="0011485C" w:rsidRPr="00865A3C" w:rsidRDefault="00865A3C" w:rsidP="004E29D4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304BC3">
        <w:rPr>
          <w:b/>
        </w:rPr>
        <w:t xml:space="preserve">vlastnoruční </w:t>
      </w:r>
      <w:r w:rsidR="00680C5E" w:rsidRPr="00304BC3">
        <w:rPr>
          <w:b/>
        </w:rPr>
        <w:t>podpis</w:t>
      </w:r>
      <w:r w:rsidR="00680C5E" w:rsidRPr="00304BC3">
        <w:t xml:space="preserve"> žadatele (v případě elektronického podání žádosti se k žádosti přikládá </w:t>
      </w:r>
      <w:proofErr w:type="spellStart"/>
      <w:r w:rsidR="00680C5E" w:rsidRPr="00304BC3">
        <w:t>scan</w:t>
      </w:r>
      <w:proofErr w:type="spellEnd"/>
      <w:r w:rsidR="00680C5E" w:rsidRPr="00304BC3">
        <w:t xml:space="preserve"> podepsaného podnikatelského záměru)</w:t>
      </w:r>
      <w:r w:rsidR="002F4E73" w:rsidRPr="00304BC3">
        <w:t>.</w:t>
      </w:r>
      <w:r w:rsidR="00680C5E" w:rsidRPr="00304BC3">
        <w:t xml:space="preserve"> </w:t>
      </w:r>
    </w:p>
    <w:p w:rsidR="00680C5E" w:rsidRDefault="00680C5E" w:rsidP="004E29D4">
      <w:pPr>
        <w:spacing w:after="0" w:line="240" w:lineRule="auto"/>
        <w:jc w:val="both"/>
      </w:pPr>
    </w:p>
    <w:p w:rsidR="0011485C" w:rsidRDefault="0011485C" w:rsidP="004E29D4">
      <w:pPr>
        <w:pStyle w:val="Default"/>
        <w:jc w:val="both"/>
      </w:pPr>
    </w:p>
    <w:p w:rsidR="0011485C" w:rsidRDefault="0011485C" w:rsidP="004E29D4">
      <w:pPr>
        <w:pStyle w:val="Default"/>
        <w:jc w:val="both"/>
        <w:rPr>
          <w:sz w:val="23"/>
          <w:szCs w:val="23"/>
        </w:rPr>
      </w:pPr>
      <w:r>
        <w:t xml:space="preserve"> </w:t>
      </w:r>
    </w:p>
    <w:p w:rsidR="0011485C" w:rsidRPr="0011485C" w:rsidRDefault="0011485C" w:rsidP="004E29D4">
      <w:pPr>
        <w:jc w:val="both"/>
      </w:pPr>
    </w:p>
    <w:sectPr w:rsidR="0011485C" w:rsidRPr="00114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31D8F"/>
    <w:multiLevelType w:val="hybridMultilevel"/>
    <w:tmpl w:val="A78A00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C6D37"/>
    <w:multiLevelType w:val="hybridMultilevel"/>
    <w:tmpl w:val="2666A0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5C"/>
    <w:rsid w:val="00017A38"/>
    <w:rsid w:val="000235D9"/>
    <w:rsid w:val="00026123"/>
    <w:rsid w:val="000A6D27"/>
    <w:rsid w:val="0011485C"/>
    <w:rsid w:val="002F4E73"/>
    <w:rsid w:val="00304BC3"/>
    <w:rsid w:val="00494636"/>
    <w:rsid w:val="004B3CB7"/>
    <w:rsid w:val="004B4665"/>
    <w:rsid w:val="004E29D4"/>
    <w:rsid w:val="00536283"/>
    <w:rsid w:val="005D1847"/>
    <w:rsid w:val="005F2C92"/>
    <w:rsid w:val="00680C5E"/>
    <w:rsid w:val="00682B82"/>
    <w:rsid w:val="006E4D84"/>
    <w:rsid w:val="006E52DE"/>
    <w:rsid w:val="00807189"/>
    <w:rsid w:val="00821EB6"/>
    <w:rsid w:val="00865A3C"/>
    <w:rsid w:val="0090490C"/>
    <w:rsid w:val="00931511"/>
    <w:rsid w:val="009F6EFF"/>
    <w:rsid w:val="00AB33DC"/>
    <w:rsid w:val="00CB17F0"/>
    <w:rsid w:val="00CC4BFD"/>
    <w:rsid w:val="00E31AE8"/>
    <w:rsid w:val="00E6672C"/>
    <w:rsid w:val="00E864B2"/>
    <w:rsid w:val="00E97E03"/>
    <w:rsid w:val="00F13232"/>
    <w:rsid w:val="00F72A0F"/>
    <w:rsid w:val="00FC7780"/>
    <w:rsid w:val="00FD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14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82B8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A3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B17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17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17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17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17F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14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82B8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A3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B17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17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17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17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17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 Dana</dc:creator>
  <cp:lastModifiedBy>Veselá Dana</cp:lastModifiedBy>
  <cp:revision>4</cp:revision>
  <dcterms:created xsi:type="dcterms:W3CDTF">2016-11-30T12:51:00Z</dcterms:created>
  <dcterms:modified xsi:type="dcterms:W3CDTF">2016-11-30T12:52:00Z</dcterms:modified>
</cp:coreProperties>
</file>